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E2ACF" w14:textId="1D1AF6E5" w:rsidR="00461815" w:rsidRDefault="00422140">
      <w:pPr>
        <w:jc w:val="both"/>
        <w:rPr>
          <w:rFonts w:ascii="Georgia" w:eastAsia="Georgia" w:hAnsi="Georgia" w:cs="Georgia"/>
          <w:b/>
          <w:smallCaps/>
        </w:rPr>
      </w:pPr>
      <w:r>
        <w:rPr>
          <w:rFonts w:ascii="Georgia" w:eastAsia="Georgia" w:hAnsi="Georgia" w:cs="Georgia"/>
          <w:b/>
          <w:smallCaps/>
          <w:noProof/>
          <w:lang w:eastAsia="es-ES"/>
        </w:rPr>
        <w:drawing>
          <wp:inline distT="0" distB="0" distL="0" distR="0" wp14:anchorId="13AA4B7F" wp14:editId="044D48F8">
            <wp:extent cx="1621790" cy="835025"/>
            <wp:effectExtent l="0" t="0" r="0" b="3175"/>
            <wp:docPr id="748354521" name="Imagen 1" descr="Patrón de fon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354521" name="Imagen 1" descr="Patrón de fond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D125A" w14:textId="77777777" w:rsidR="00461815" w:rsidRDefault="00461815">
      <w:pPr>
        <w:jc w:val="both"/>
        <w:rPr>
          <w:rFonts w:ascii="Georgia" w:eastAsia="Georgia" w:hAnsi="Georgia" w:cs="Georgia"/>
          <w:b/>
          <w:smallCaps/>
        </w:rPr>
      </w:pPr>
    </w:p>
    <w:p w14:paraId="7E75E7A6" w14:textId="77777777" w:rsidR="00461815" w:rsidRDefault="00461815">
      <w:pPr>
        <w:jc w:val="both"/>
        <w:rPr>
          <w:rFonts w:ascii="Georgia" w:eastAsia="Georgia" w:hAnsi="Georgia" w:cs="Georgia"/>
          <w:b/>
          <w:smallCaps/>
        </w:rPr>
      </w:pPr>
    </w:p>
    <w:p w14:paraId="0C44CD29" w14:textId="05EA0371" w:rsidR="00461815" w:rsidRDefault="006875F0">
      <w:pPr>
        <w:jc w:val="both"/>
        <w:rPr>
          <w:rFonts w:ascii="Georgia" w:eastAsia="Georgia" w:hAnsi="Georgia" w:cs="Georgia"/>
          <w:b/>
          <w:smallCaps/>
        </w:rPr>
      </w:pPr>
      <w:r>
        <w:rPr>
          <w:rFonts w:ascii="Georgia" w:eastAsia="Georgia" w:hAnsi="Georgia" w:cs="Georgia"/>
          <w:b/>
          <w:smallCaps/>
        </w:rPr>
        <w:t xml:space="preserve">RESOLUCIÓN DE LA JUNTA DIRECTIVA DE </w:t>
      </w:r>
      <w:r w:rsidR="00422140">
        <w:rPr>
          <w:rFonts w:ascii="Georgia" w:eastAsia="Georgia" w:hAnsi="Georgia" w:cs="Georgia"/>
          <w:b/>
          <w:smallCaps/>
        </w:rPr>
        <w:t>LA SOCIEDAD ESPAÑOLA DE PSICOLOGÍA CLÍNICA-</w:t>
      </w:r>
      <w:r>
        <w:rPr>
          <w:rFonts w:ascii="Georgia" w:eastAsia="Georgia" w:hAnsi="Georgia" w:cs="Georgia"/>
          <w:b/>
          <w:smallCaps/>
        </w:rPr>
        <w:t>ANPIR, POR LA QUE SE ADJUDICAN LAS X</w:t>
      </w:r>
      <w:r w:rsidR="003033C6">
        <w:rPr>
          <w:rFonts w:ascii="Georgia" w:eastAsia="Georgia" w:hAnsi="Georgia" w:cs="Georgia"/>
          <w:b/>
          <w:smallCaps/>
        </w:rPr>
        <w:t>X</w:t>
      </w:r>
      <w:r>
        <w:rPr>
          <w:rFonts w:ascii="Georgia" w:eastAsia="Georgia" w:hAnsi="Georgia" w:cs="Georgia"/>
          <w:b/>
          <w:smallCaps/>
        </w:rPr>
        <w:t xml:space="preserve"> BECAS ANPIR 202</w:t>
      </w:r>
      <w:r w:rsidR="003033C6">
        <w:rPr>
          <w:rFonts w:ascii="Georgia" w:eastAsia="Georgia" w:hAnsi="Georgia" w:cs="Georgia"/>
          <w:b/>
          <w:smallCaps/>
        </w:rPr>
        <w:t>5</w:t>
      </w:r>
      <w:r>
        <w:rPr>
          <w:rFonts w:ascii="Georgia" w:eastAsia="Georgia" w:hAnsi="Georgia" w:cs="Georgia"/>
          <w:b/>
          <w:smallCaps/>
        </w:rPr>
        <w:t xml:space="preserve"> PARA LA PROMOCIÓN DE ESTANCIAS EN CENTROS DE EXCELENCIA EXTRANJEROS </w:t>
      </w:r>
    </w:p>
    <w:p w14:paraId="467F4921" w14:textId="77777777" w:rsidR="00461815" w:rsidRDefault="00461815">
      <w:pPr>
        <w:rPr>
          <w:rFonts w:ascii="Georgia" w:eastAsia="Georgia" w:hAnsi="Georgia" w:cs="Georgia"/>
          <w:b/>
          <w:smallCaps/>
        </w:rPr>
      </w:pPr>
    </w:p>
    <w:p w14:paraId="1C254969" w14:textId="77777777" w:rsidR="00461815" w:rsidRDefault="00461815">
      <w:pPr>
        <w:rPr>
          <w:rFonts w:ascii="Georgia" w:eastAsia="Georgia" w:hAnsi="Georgia" w:cs="Georgia"/>
          <w:b/>
          <w:smallCaps/>
        </w:rPr>
      </w:pPr>
    </w:p>
    <w:p w14:paraId="5D7E137D" w14:textId="523C6AFA" w:rsidR="00461815" w:rsidRDefault="006875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>De acuerdo con lo previsto en las bases que regulan la convocatoria de las</w:t>
      </w:r>
      <w:r>
        <w:rPr>
          <w:rFonts w:ascii="Georgia" w:eastAsia="Georgia" w:hAnsi="Georgia" w:cs="Georgia"/>
          <w:i/>
          <w:color w:val="000000"/>
        </w:rPr>
        <w:t xml:space="preserve"> X</w:t>
      </w:r>
      <w:r w:rsidR="003033C6">
        <w:rPr>
          <w:rFonts w:ascii="Georgia" w:eastAsia="Georgia" w:hAnsi="Georgia" w:cs="Georgia"/>
          <w:i/>
          <w:color w:val="000000"/>
        </w:rPr>
        <w:t>X</w:t>
      </w:r>
      <w:r>
        <w:rPr>
          <w:rFonts w:ascii="Georgia" w:eastAsia="Georgia" w:hAnsi="Georgia" w:cs="Georgia"/>
          <w:i/>
          <w:color w:val="000000"/>
        </w:rPr>
        <w:t xml:space="preserve"> Becas </w:t>
      </w:r>
      <w:r>
        <w:rPr>
          <w:rFonts w:ascii="Georgia" w:eastAsia="Georgia" w:hAnsi="Georgia" w:cs="Georgia"/>
          <w:i/>
          <w:smallCaps/>
          <w:color w:val="000000"/>
        </w:rPr>
        <w:t>ANPIR</w:t>
      </w:r>
      <w:r>
        <w:rPr>
          <w:rFonts w:ascii="Georgia" w:eastAsia="Georgia" w:hAnsi="Georgia" w:cs="Georgia"/>
          <w:i/>
          <w:color w:val="000000"/>
        </w:rPr>
        <w:t xml:space="preserve"> 202</w:t>
      </w:r>
      <w:r w:rsidR="003033C6">
        <w:rPr>
          <w:rFonts w:ascii="Georgia" w:eastAsia="Georgia" w:hAnsi="Georgia" w:cs="Georgia"/>
          <w:i/>
        </w:rPr>
        <w:t>5</w:t>
      </w:r>
      <w:r>
        <w:rPr>
          <w:rFonts w:ascii="Georgia" w:eastAsia="Georgia" w:hAnsi="Georgia" w:cs="Georgia"/>
          <w:i/>
          <w:color w:val="000000"/>
        </w:rPr>
        <w:t xml:space="preserve"> para la promoción de estancias en centros de excelencia extranjeros</w:t>
      </w:r>
      <w:r>
        <w:rPr>
          <w:rFonts w:ascii="Georgia" w:eastAsia="Georgia" w:hAnsi="Georgia" w:cs="Georgia"/>
          <w:b/>
          <w:i/>
          <w:color w:val="000000"/>
        </w:rPr>
        <w:t xml:space="preserve"> </w:t>
      </w:r>
      <w:r>
        <w:rPr>
          <w:rFonts w:ascii="Georgia" w:eastAsia="Georgia" w:hAnsi="Georgia" w:cs="Georgia"/>
          <w:color w:val="000000"/>
        </w:rPr>
        <w:t xml:space="preserve">del </w:t>
      </w:r>
      <w:r>
        <w:rPr>
          <w:rFonts w:ascii="Georgia" w:eastAsia="Georgia" w:hAnsi="Georgia" w:cs="Georgia"/>
        </w:rPr>
        <w:t>0</w:t>
      </w:r>
      <w:r w:rsidR="003033C6">
        <w:rPr>
          <w:rFonts w:ascii="Georgia" w:eastAsia="Georgia" w:hAnsi="Georgia" w:cs="Georgia"/>
        </w:rPr>
        <w:t>9</w:t>
      </w:r>
      <w:r>
        <w:rPr>
          <w:rFonts w:ascii="Georgia" w:eastAsia="Georgia" w:hAnsi="Georgia" w:cs="Georgia"/>
          <w:color w:val="000000"/>
        </w:rPr>
        <w:t xml:space="preserve"> de </w:t>
      </w:r>
      <w:r w:rsidR="003033C6">
        <w:rPr>
          <w:rFonts w:ascii="Georgia" w:eastAsia="Georgia" w:hAnsi="Georgia" w:cs="Georgia"/>
        </w:rPr>
        <w:t>septiembre</w:t>
      </w:r>
      <w:r>
        <w:rPr>
          <w:rFonts w:ascii="Georgia" w:eastAsia="Georgia" w:hAnsi="Georgia" w:cs="Georgia"/>
          <w:color w:val="000000"/>
        </w:rPr>
        <w:t xml:space="preserve"> de 202</w:t>
      </w:r>
      <w:r w:rsidR="003033C6">
        <w:rPr>
          <w:rFonts w:ascii="Georgia" w:eastAsia="Georgia" w:hAnsi="Georgia" w:cs="Georgia"/>
        </w:rPr>
        <w:t>4</w:t>
      </w:r>
      <w:r>
        <w:rPr>
          <w:rFonts w:ascii="Georgia" w:eastAsia="Georgia" w:hAnsi="Georgia" w:cs="Georgia"/>
          <w:color w:val="000000"/>
        </w:rPr>
        <w:t xml:space="preserve">, se procede a la publicación de su resolución. </w:t>
      </w:r>
    </w:p>
    <w:p w14:paraId="48BE9427" w14:textId="77777777" w:rsidR="00461815" w:rsidRDefault="004618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</w:rPr>
      </w:pPr>
    </w:p>
    <w:p w14:paraId="52466BAB" w14:textId="5672A10A" w:rsidR="00461815" w:rsidRDefault="006875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>En el Anexo a esta Resolución se recogen la relación de beneficiarias/os con los datos de hospital y año de residencia, centro de destino</w:t>
      </w:r>
      <w:r w:rsidR="003033C6">
        <w:rPr>
          <w:rFonts w:ascii="Georgia" w:eastAsia="Georgia" w:hAnsi="Georgia" w:cs="Georgia"/>
          <w:color w:val="000000"/>
        </w:rPr>
        <w:t xml:space="preserve"> </w:t>
      </w:r>
      <w:r>
        <w:rPr>
          <w:rFonts w:ascii="Georgia" w:eastAsia="Georgia" w:hAnsi="Georgia" w:cs="Georgia"/>
          <w:color w:val="000000"/>
        </w:rPr>
        <w:t xml:space="preserve">y cantidad concedida. </w:t>
      </w:r>
    </w:p>
    <w:p w14:paraId="729D4E3E" w14:textId="77777777" w:rsidR="00461815" w:rsidRDefault="004618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</w:rPr>
      </w:pPr>
    </w:p>
    <w:p w14:paraId="17CF9989" w14:textId="423DFB90" w:rsidR="00461815" w:rsidRDefault="006875F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Georgia" w:eastAsia="Georgia" w:hAnsi="Georgia" w:cs="Georgia"/>
          <w:color w:val="000000"/>
        </w:rPr>
        <w:t xml:space="preserve">Madrid, de </w:t>
      </w:r>
      <w:r w:rsidR="004638E3">
        <w:rPr>
          <w:rFonts w:ascii="Georgia" w:eastAsia="Georgia" w:hAnsi="Georgia" w:cs="Georgia"/>
          <w:color w:val="000000"/>
        </w:rPr>
        <w:t>29</w:t>
      </w:r>
      <w:r>
        <w:rPr>
          <w:rFonts w:ascii="Georgia" w:eastAsia="Georgia" w:hAnsi="Georgia" w:cs="Georgia"/>
          <w:color w:val="000000"/>
        </w:rPr>
        <w:t xml:space="preserve"> de </w:t>
      </w:r>
      <w:r w:rsidR="004638E3">
        <w:rPr>
          <w:rFonts w:ascii="Georgia" w:eastAsia="Georgia" w:hAnsi="Georgia" w:cs="Georgia"/>
          <w:color w:val="000000"/>
        </w:rPr>
        <w:t>enero</w:t>
      </w:r>
      <w:r>
        <w:rPr>
          <w:rFonts w:ascii="Georgia" w:eastAsia="Georgia" w:hAnsi="Georgia" w:cs="Georgia"/>
          <w:color w:val="000000"/>
        </w:rPr>
        <w:t xml:space="preserve"> de 202</w:t>
      </w:r>
      <w:r w:rsidR="003033C6">
        <w:rPr>
          <w:rFonts w:ascii="Georgia" w:eastAsia="Georgia" w:hAnsi="Georgia" w:cs="Georgia"/>
        </w:rPr>
        <w:t>5</w:t>
      </w:r>
      <w:r>
        <w:rPr>
          <w:rFonts w:ascii="Georgia" w:eastAsia="Georgia" w:hAnsi="Georgia" w:cs="Georgia"/>
          <w:color w:val="000000"/>
        </w:rPr>
        <w:t>.</w:t>
      </w:r>
    </w:p>
    <w:p w14:paraId="1241DDBC" w14:textId="4F08FF69" w:rsidR="00461815" w:rsidRDefault="004618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</w:rPr>
      </w:pPr>
    </w:p>
    <w:p w14:paraId="03E43B49" w14:textId="77777777" w:rsidR="00461815" w:rsidRDefault="004618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</w:rPr>
      </w:pPr>
    </w:p>
    <w:p w14:paraId="65C305A8" w14:textId="37DE3DFF" w:rsidR="00461815" w:rsidRDefault="004618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</w:rPr>
      </w:pPr>
    </w:p>
    <w:p w14:paraId="05BCE955" w14:textId="26AC959B" w:rsidR="00461815" w:rsidRDefault="003033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eorgia" w:eastAsia="Georgia" w:hAnsi="Georgia" w:cs="Georgia"/>
          <w:b/>
          <w:smallCaps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41E3DFA" wp14:editId="2D65E970">
            <wp:simplePos x="0" y="0"/>
            <wp:positionH relativeFrom="column">
              <wp:posOffset>3493214</wp:posOffset>
            </wp:positionH>
            <wp:positionV relativeFrom="paragraph">
              <wp:posOffset>59668</wp:posOffset>
            </wp:positionV>
            <wp:extent cx="1021404" cy="819902"/>
            <wp:effectExtent l="0" t="0" r="0" b="5715"/>
            <wp:wrapSquare wrapText="bothSides"/>
            <wp:docPr id="11" name="Imagen 11" descr="Diagram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Diagrama&#10;&#10;Descripción generada automáticamente con confianza media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404" cy="819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50198D" w14:textId="47E3109A" w:rsidR="00461815" w:rsidRDefault="004618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eorgia" w:eastAsia="Georgia" w:hAnsi="Georgia" w:cs="Georgia"/>
          <w:b/>
          <w:smallCaps/>
        </w:rPr>
      </w:pPr>
    </w:p>
    <w:p w14:paraId="0AF10E7E" w14:textId="4BF19211" w:rsidR="00461815" w:rsidRDefault="00461815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b/>
          <w:smallCaps/>
        </w:rPr>
      </w:pPr>
    </w:p>
    <w:p w14:paraId="5CC5AA33" w14:textId="30F2BD60" w:rsidR="00461815" w:rsidRDefault="004618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eorgia" w:eastAsia="Georgia" w:hAnsi="Georgia" w:cs="Georgia"/>
          <w:b/>
          <w:smallCaps/>
        </w:rPr>
      </w:pPr>
    </w:p>
    <w:p w14:paraId="261F49BC" w14:textId="77777777" w:rsidR="00461815" w:rsidRDefault="004618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eorgia" w:eastAsia="Georgia" w:hAnsi="Georgia" w:cs="Georgia"/>
          <w:b/>
          <w:smallCaps/>
        </w:rPr>
      </w:pPr>
    </w:p>
    <w:p w14:paraId="195C77A8" w14:textId="77777777" w:rsidR="00461815" w:rsidRDefault="004618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eorgia" w:eastAsia="Georgia" w:hAnsi="Georgia" w:cs="Georgia"/>
          <w:b/>
          <w:smallCaps/>
        </w:rPr>
      </w:pPr>
    </w:p>
    <w:p w14:paraId="0B673104" w14:textId="77777777" w:rsidR="00461815" w:rsidRDefault="004618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eorgia" w:eastAsia="Georgia" w:hAnsi="Georgia" w:cs="Georgia"/>
          <w:b/>
          <w:smallCaps/>
        </w:rPr>
      </w:pPr>
    </w:p>
    <w:tbl>
      <w:tblPr>
        <w:tblStyle w:val="a0"/>
        <w:tblW w:w="85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285"/>
        <w:gridCol w:w="4219"/>
      </w:tblGrid>
      <w:tr w:rsidR="00461815" w14:paraId="13623F56" w14:textId="77777777">
        <w:tc>
          <w:tcPr>
            <w:tcW w:w="4285" w:type="dxa"/>
            <w:vAlign w:val="center"/>
          </w:tcPr>
          <w:p w14:paraId="10D016C9" w14:textId="4DE77A5D" w:rsidR="00461815" w:rsidRDefault="00687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eastAsia="Georgia" w:hAnsi="Georgia" w:cs="Georgia"/>
                <w:smallCaps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Fdo.: </w:t>
            </w:r>
            <w:r w:rsidR="00FB1EF8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Javier Prado Abril</w:t>
            </w:r>
          </w:p>
        </w:tc>
        <w:tc>
          <w:tcPr>
            <w:tcW w:w="4219" w:type="dxa"/>
            <w:vAlign w:val="center"/>
          </w:tcPr>
          <w:p w14:paraId="1A06D691" w14:textId="119735AD" w:rsidR="00461815" w:rsidRDefault="00687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eastAsia="Georgia" w:hAnsi="Georgia" w:cs="Georgia"/>
                <w:smallCaps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mallCaps/>
                <w:color w:val="000000"/>
                <w:sz w:val="20"/>
                <w:szCs w:val="20"/>
              </w:rPr>
              <w:t>F</w:t>
            </w: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do</w:t>
            </w:r>
            <w:r>
              <w:rPr>
                <w:rFonts w:ascii="Georgia" w:eastAsia="Georgia" w:hAnsi="Georgia" w:cs="Georgia"/>
                <w:smallCaps/>
                <w:color w:val="000000"/>
                <w:sz w:val="20"/>
                <w:szCs w:val="20"/>
              </w:rPr>
              <w:t xml:space="preserve">.: </w:t>
            </w:r>
            <w:r w:rsidR="003033C6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Paula Marco </w:t>
            </w:r>
            <w:proofErr w:type="spellStart"/>
            <w:r w:rsidR="003033C6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Coscujuela</w:t>
            </w:r>
            <w:proofErr w:type="spellEnd"/>
          </w:p>
        </w:tc>
      </w:tr>
      <w:tr w:rsidR="00461815" w14:paraId="6E0BC444" w14:textId="77777777">
        <w:tc>
          <w:tcPr>
            <w:tcW w:w="4285" w:type="dxa"/>
            <w:vAlign w:val="center"/>
          </w:tcPr>
          <w:p w14:paraId="3B2484BC" w14:textId="6AB83536" w:rsidR="00461815" w:rsidRDefault="00687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eastAsia="Georgia" w:hAnsi="Georgia" w:cs="Georgia"/>
                <w:smallCaps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mallCaps/>
                <w:color w:val="000000"/>
                <w:sz w:val="20"/>
                <w:szCs w:val="20"/>
              </w:rPr>
              <w:t>PRESIDENTE</w:t>
            </w:r>
          </w:p>
        </w:tc>
        <w:tc>
          <w:tcPr>
            <w:tcW w:w="4219" w:type="dxa"/>
            <w:vAlign w:val="center"/>
          </w:tcPr>
          <w:p w14:paraId="0304E682" w14:textId="77777777" w:rsidR="00461815" w:rsidRDefault="00687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eastAsia="Georgia" w:hAnsi="Georgia" w:cs="Georgia"/>
                <w:smallCaps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mallCaps/>
                <w:color w:val="000000"/>
                <w:sz w:val="20"/>
                <w:szCs w:val="20"/>
              </w:rPr>
              <w:t>COORDINADORA DE LAS BECAS ANPIR</w:t>
            </w:r>
          </w:p>
        </w:tc>
      </w:tr>
    </w:tbl>
    <w:p w14:paraId="54756A01" w14:textId="351149F7" w:rsidR="00461815" w:rsidRDefault="006875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Georgia" w:eastAsia="Georgia" w:hAnsi="Georgia" w:cs="Georgia"/>
          <w:b/>
          <w:smallCaps/>
          <w:color w:val="000000"/>
        </w:rPr>
        <w:t xml:space="preserve"> </w:t>
      </w:r>
      <w:r>
        <w:br w:type="page"/>
      </w:r>
    </w:p>
    <w:p w14:paraId="3770782A" w14:textId="661185B1" w:rsidR="00461815" w:rsidRDefault="00422140">
      <w:pPr>
        <w:pBdr>
          <w:top w:val="nil"/>
          <w:left w:val="nil"/>
          <w:bottom w:val="nil"/>
          <w:right w:val="nil"/>
          <w:between w:val="nil"/>
        </w:pBdr>
      </w:pPr>
      <w:r>
        <w:rPr>
          <w:noProof/>
          <w:lang w:eastAsia="es-ES"/>
        </w:rPr>
        <w:lastRenderedPageBreak/>
        <w:drawing>
          <wp:inline distT="0" distB="0" distL="0" distR="0" wp14:anchorId="72184E00" wp14:editId="365E989D">
            <wp:extent cx="1621790" cy="835025"/>
            <wp:effectExtent l="0" t="0" r="0" b="3175"/>
            <wp:docPr id="1847128929" name="Imagen 2" descr="Patrón de fon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128929" name="Imagen 2" descr="Patrón de fond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910BE" w14:textId="77777777" w:rsidR="00422140" w:rsidRDefault="00422140">
      <w:pPr>
        <w:pBdr>
          <w:top w:val="nil"/>
          <w:left w:val="nil"/>
          <w:bottom w:val="nil"/>
          <w:right w:val="nil"/>
          <w:between w:val="nil"/>
        </w:pBdr>
      </w:pPr>
    </w:p>
    <w:p w14:paraId="745CDF1B" w14:textId="77777777" w:rsidR="00422140" w:rsidRDefault="00422140">
      <w:pPr>
        <w:pBdr>
          <w:top w:val="nil"/>
          <w:left w:val="nil"/>
          <w:bottom w:val="nil"/>
          <w:right w:val="nil"/>
          <w:between w:val="nil"/>
        </w:pBdr>
      </w:pPr>
    </w:p>
    <w:p w14:paraId="70BEA7E4" w14:textId="77777777" w:rsidR="00461815" w:rsidRDefault="006875F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eorgia" w:eastAsia="Georgia" w:hAnsi="Georgia" w:cs="Georgia"/>
          <w:b/>
          <w:smallCaps/>
          <w:color w:val="000000"/>
        </w:rPr>
      </w:pPr>
      <w:r>
        <w:rPr>
          <w:rFonts w:ascii="Georgia" w:eastAsia="Georgia" w:hAnsi="Georgia" w:cs="Georgia"/>
          <w:b/>
          <w:smallCaps/>
          <w:color w:val="000000"/>
        </w:rPr>
        <w:t>ANEXO</w:t>
      </w:r>
    </w:p>
    <w:p w14:paraId="5D3BBE5A" w14:textId="77777777" w:rsidR="00461815" w:rsidRDefault="004618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eorgia" w:eastAsia="Georgia" w:hAnsi="Georgia" w:cs="Georgia"/>
          <w:b/>
          <w:smallCaps/>
        </w:rPr>
      </w:pPr>
    </w:p>
    <w:p w14:paraId="58026B85" w14:textId="5A59F211" w:rsidR="00461815" w:rsidRDefault="006875F0">
      <w:pPr>
        <w:jc w:val="both"/>
        <w:rPr>
          <w:rFonts w:ascii="Georgia" w:eastAsia="Georgia" w:hAnsi="Georgia" w:cs="Georgia"/>
          <w:b/>
          <w:smallCaps/>
        </w:rPr>
      </w:pPr>
      <w:r>
        <w:rPr>
          <w:rFonts w:ascii="Georgia" w:eastAsia="Georgia" w:hAnsi="Georgia" w:cs="Georgia"/>
          <w:b/>
          <w:smallCaps/>
        </w:rPr>
        <w:t>BENEFICIARIAS/OS DE LAS X</w:t>
      </w:r>
      <w:r w:rsidR="003033C6">
        <w:rPr>
          <w:rFonts w:ascii="Georgia" w:eastAsia="Georgia" w:hAnsi="Georgia" w:cs="Georgia"/>
          <w:b/>
          <w:smallCaps/>
        </w:rPr>
        <w:t>X</w:t>
      </w:r>
      <w:r>
        <w:rPr>
          <w:rFonts w:ascii="Georgia" w:eastAsia="Georgia" w:hAnsi="Georgia" w:cs="Georgia"/>
          <w:b/>
          <w:smallCaps/>
        </w:rPr>
        <w:t xml:space="preserve"> BECAS ANPIR 202</w:t>
      </w:r>
      <w:r w:rsidR="003033C6">
        <w:rPr>
          <w:rFonts w:ascii="Georgia" w:eastAsia="Georgia" w:hAnsi="Georgia" w:cs="Georgia"/>
          <w:b/>
          <w:smallCaps/>
        </w:rPr>
        <w:t>5</w:t>
      </w:r>
      <w:r>
        <w:rPr>
          <w:rFonts w:ascii="Georgia" w:eastAsia="Georgia" w:hAnsi="Georgia" w:cs="Georgia"/>
          <w:b/>
          <w:smallCaps/>
        </w:rPr>
        <w:t xml:space="preserve"> PARA LA PROMOCIÓN DE ESTANCIAS EN CENTROS DE EXCELENCIA EXTRANJEROS</w:t>
      </w:r>
    </w:p>
    <w:p w14:paraId="6FE3AB93" w14:textId="77777777" w:rsidR="00461815" w:rsidRDefault="00461815">
      <w:pPr>
        <w:jc w:val="both"/>
        <w:rPr>
          <w:rFonts w:ascii="Georgia" w:eastAsia="Georgia" w:hAnsi="Georgia" w:cs="Georgia"/>
          <w:b/>
          <w:smallCaps/>
        </w:rPr>
      </w:pPr>
    </w:p>
    <w:p w14:paraId="0C3A1394" w14:textId="77777777" w:rsidR="00461815" w:rsidRDefault="00461815">
      <w:pPr>
        <w:ind w:left="360" w:hanging="360"/>
        <w:rPr>
          <w:rFonts w:ascii="Georgia" w:eastAsia="Georgia" w:hAnsi="Georgia" w:cs="Georgia"/>
          <w:sz w:val="20"/>
          <w:szCs w:val="20"/>
        </w:rPr>
      </w:pPr>
    </w:p>
    <w:p w14:paraId="2B0DBAE8" w14:textId="1264A263" w:rsidR="00461815" w:rsidRDefault="006875F0">
      <w:pPr>
        <w:ind w:left="360" w:hanging="36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Nombre: </w:t>
      </w:r>
      <w:r w:rsidR="003033C6">
        <w:rPr>
          <w:rFonts w:ascii="Georgia" w:eastAsia="Georgia" w:hAnsi="Georgia" w:cs="Georgia"/>
          <w:b/>
          <w:sz w:val="20"/>
          <w:szCs w:val="20"/>
        </w:rPr>
        <w:t xml:space="preserve">Alicia Ruiz </w:t>
      </w:r>
      <w:proofErr w:type="spellStart"/>
      <w:r w:rsidR="003033C6">
        <w:rPr>
          <w:rFonts w:ascii="Georgia" w:eastAsia="Georgia" w:hAnsi="Georgia" w:cs="Georgia"/>
          <w:b/>
          <w:sz w:val="20"/>
          <w:szCs w:val="20"/>
        </w:rPr>
        <w:t>Lasierra</w:t>
      </w:r>
      <w:proofErr w:type="spellEnd"/>
      <w:r w:rsidR="00BD476E">
        <w:rPr>
          <w:rFonts w:ascii="Georgia" w:eastAsia="Georgia" w:hAnsi="Georgia" w:cs="Georgia"/>
          <w:b/>
          <w:sz w:val="20"/>
          <w:szCs w:val="20"/>
        </w:rPr>
        <w:t>.</w:t>
      </w:r>
    </w:p>
    <w:p w14:paraId="48C81B37" w14:textId="2A94A098" w:rsidR="00461815" w:rsidRDefault="006875F0">
      <w:pPr>
        <w:ind w:left="360" w:hanging="360"/>
        <w:rPr>
          <w:rFonts w:ascii="Georgia" w:eastAsia="Georgia" w:hAnsi="Georgia" w:cs="Georgia"/>
          <w:b/>
          <w:sz w:val="18"/>
          <w:szCs w:val="18"/>
        </w:rPr>
      </w:pPr>
      <w:r>
        <w:rPr>
          <w:rFonts w:ascii="Georgia" w:eastAsia="Georgia" w:hAnsi="Georgia" w:cs="Georgia"/>
          <w:sz w:val="20"/>
          <w:szCs w:val="20"/>
        </w:rPr>
        <w:t>Hospital de la residencia:</w:t>
      </w:r>
      <w:r>
        <w:rPr>
          <w:rFonts w:ascii="Georgia" w:eastAsia="Georgia" w:hAnsi="Georgia" w:cs="Georgia"/>
          <w:b/>
          <w:sz w:val="20"/>
          <w:szCs w:val="20"/>
        </w:rPr>
        <w:t xml:space="preserve"> </w:t>
      </w:r>
      <w:r w:rsidR="003033C6" w:rsidRPr="004638E3">
        <w:rPr>
          <w:rFonts w:ascii="Georgia" w:eastAsia="Georgia" w:hAnsi="Georgia" w:cs="Georgia"/>
          <w:sz w:val="20"/>
          <w:szCs w:val="20"/>
        </w:rPr>
        <w:t xml:space="preserve">Hospital </w:t>
      </w:r>
      <w:proofErr w:type="spellStart"/>
      <w:r w:rsidR="003033C6" w:rsidRPr="004638E3">
        <w:rPr>
          <w:rFonts w:ascii="Georgia" w:eastAsia="Georgia" w:hAnsi="Georgia" w:cs="Georgia"/>
          <w:sz w:val="20"/>
          <w:szCs w:val="20"/>
        </w:rPr>
        <w:t>Cl</w:t>
      </w:r>
      <w:r w:rsidR="003033C6" w:rsidRPr="004638E3">
        <w:rPr>
          <w:rFonts w:ascii="Georgia" w:eastAsia="Georgia" w:hAnsi="Georgia" w:cs="Georgia"/>
          <w:sz w:val="20"/>
          <w:szCs w:val="20"/>
        </w:rPr>
        <w:t>í</w:t>
      </w:r>
      <w:r w:rsidR="003033C6" w:rsidRPr="004638E3">
        <w:rPr>
          <w:rFonts w:ascii="Georgia" w:eastAsia="Georgia" w:hAnsi="Georgia" w:cs="Georgia"/>
          <w:sz w:val="20"/>
          <w:szCs w:val="20"/>
        </w:rPr>
        <w:t>nic</w:t>
      </w:r>
      <w:proofErr w:type="spellEnd"/>
      <w:r w:rsidR="003033C6" w:rsidRPr="004638E3">
        <w:rPr>
          <w:rFonts w:ascii="Georgia" w:eastAsia="Georgia" w:hAnsi="Georgia" w:cs="Georgia"/>
          <w:sz w:val="20"/>
          <w:szCs w:val="20"/>
        </w:rPr>
        <w:t xml:space="preserve"> de Barcelona</w:t>
      </w:r>
    </w:p>
    <w:p w14:paraId="3FC8EB04" w14:textId="76D3BE0A" w:rsidR="00461815" w:rsidRDefault="006875F0">
      <w:pPr>
        <w:ind w:left="360" w:hanging="36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Año de residencia: </w:t>
      </w:r>
      <w:r w:rsidR="002F7779">
        <w:rPr>
          <w:rFonts w:ascii="Georgia" w:eastAsia="Georgia" w:hAnsi="Georgia" w:cs="Georgia"/>
          <w:sz w:val="20"/>
          <w:szCs w:val="20"/>
        </w:rPr>
        <w:t>R3</w:t>
      </w:r>
    </w:p>
    <w:p w14:paraId="289275D6" w14:textId="59DDD428" w:rsidR="00BD476E" w:rsidRDefault="006875F0">
      <w:pPr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Centro de destino: </w:t>
      </w:r>
      <w:proofErr w:type="spellStart"/>
      <w:r w:rsidR="003033C6" w:rsidRPr="003033C6">
        <w:rPr>
          <w:rFonts w:ascii="Georgia" w:eastAsia="Georgia" w:hAnsi="Georgia" w:cs="Georgia"/>
          <w:bCs/>
          <w:sz w:val="20"/>
          <w:szCs w:val="20"/>
        </w:rPr>
        <w:t>Karolinska</w:t>
      </w:r>
      <w:proofErr w:type="spellEnd"/>
      <w:r w:rsidR="003033C6" w:rsidRPr="003033C6">
        <w:rPr>
          <w:rFonts w:ascii="Georgia" w:eastAsia="Georgia" w:hAnsi="Georgia" w:cs="Georgia"/>
          <w:bCs/>
          <w:sz w:val="20"/>
          <w:szCs w:val="20"/>
        </w:rPr>
        <w:t xml:space="preserve"> </w:t>
      </w:r>
      <w:proofErr w:type="spellStart"/>
      <w:r w:rsidR="003033C6" w:rsidRPr="003033C6">
        <w:rPr>
          <w:rFonts w:ascii="Georgia" w:eastAsia="Georgia" w:hAnsi="Georgia" w:cs="Georgia"/>
          <w:bCs/>
          <w:sz w:val="20"/>
          <w:szCs w:val="20"/>
        </w:rPr>
        <w:t>Institutet</w:t>
      </w:r>
      <w:proofErr w:type="spellEnd"/>
      <w:r w:rsidR="003033C6" w:rsidRPr="003033C6">
        <w:rPr>
          <w:rFonts w:ascii="Georgia" w:eastAsia="Georgia" w:hAnsi="Georgia" w:cs="Georgia"/>
          <w:bCs/>
          <w:sz w:val="20"/>
          <w:szCs w:val="20"/>
        </w:rPr>
        <w:t xml:space="preserve"> </w:t>
      </w:r>
    </w:p>
    <w:p w14:paraId="19ECD0B9" w14:textId="07311AB6" w:rsidR="00461815" w:rsidRDefault="006875F0">
      <w:pPr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Ciudad de destino: </w:t>
      </w:r>
      <w:proofErr w:type="spellStart"/>
      <w:r w:rsidR="003033C6">
        <w:rPr>
          <w:rFonts w:ascii="Georgia" w:eastAsia="Georgia" w:hAnsi="Georgia" w:cs="Georgia"/>
          <w:sz w:val="20"/>
          <w:szCs w:val="20"/>
        </w:rPr>
        <w:t>Solna</w:t>
      </w:r>
      <w:proofErr w:type="spellEnd"/>
      <w:r w:rsidR="003033C6">
        <w:rPr>
          <w:rFonts w:ascii="Georgia" w:eastAsia="Georgia" w:hAnsi="Georgia" w:cs="Georgia"/>
          <w:sz w:val="20"/>
          <w:szCs w:val="20"/>
        </w:rPr>
        <w:t xml:space="preserve"> (Suecia</w:t>
      </w:r>
      <w:r w:rsidR="00BD476E">
        <w:rPr>
          <w:rFonts w:ascii="Georgia" w:eastAsia="Georgia" w:hAnsi="Georgia" w:cs="Georgia"/>
          <w:sz w:val="20"/>
          <w:szCs w:val="20"/>
        </w:rPr>
        <w:t>)</w:t>
      </w:r>
      <w:r w:rsidR="00BD476E" w:rsidRPr="00BD476E">
        <w:rPr>
          <w:rFonts w:ascii="Georgia" w:eastAsia="Georgia" w:hAnsi="Georgia" w:cs="Georgia"/>
          <w:sz w:val="20"/>
          <w:szCs w:val="20"/>
        </w:rPr>
        <w:t>.</w:t>
      </w:r>
    </w:p>
    <w:p w14:paraId="2D0FFBA3" w14:textId="0D978ABA" w:rsidR="00461815" w:rsidRDefault="006875F0">
      <w:pPr>
        <w:ind w:left="360" w:hanging="36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Tiempo de estancia: </w:t>
      </w:r>
      <w:r w:rsidR="003033C6">
        <w:rPr>
          <w:rFonts w:ascii="Georgia" w:eastAsia="Georgia" w:hAnsi="Georgia" w:cs="Georgia"/>
          <w:sz w:val="20"/>
          <w:szCs w:val="20"/>
        </w:rPr>
        <w:t>4 meses</w:t>
      </w:r>
      <w:r w:rsidR="00BD476E">
        <w:rPr>
          <w:rFonts w:ascii="Georgia" w:eastAsia="Georgia" w:hAnsi="Georgia" w:cs="Georgia"/>
          <w:sz w:val="20"/>
          <w:szCs w:val="20"/>
        </w:rPr>
        <w:t>.</w:t>
      </w:r>
    </w:p>
    <w:p w14:paraId="6EA65ACE" w14:textId="5EE88DB7" w:rsidR="00461815" w:rsidRDefault="006875F0">
      <w:pPr>
        <w:ind w:left="360" w:hanging="36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Cantidad concedida: </w:t>
      </w:r>
      <w:r w:rsidR="003033C6">
        <w:rPr>
          <w:rFonts w:ascii="Georgia" w:eastAsia="Georgia" w:hAnsi="Georgia" w:cs="Georgia"/>
          <w:sz w:val="20"/>
          <w:szCs w:val="20"/>
        </w:rPr>
        <w:t>5</w:t>
      </w:r>
      <w:r w:rsidR="004638E3">
        <w:rPr>
          <w:rFonts w:ascii="Georgia" w:eastAsia="Georgia" w:hAnsi="Georgia" w:cs="Georgia"/>
          <w:sz w:val="20"/>
          <w:szCs w:val="20"/>
        </w:rPr>
        <w:t>.</w:t>
      </w:r>
      <w:r w:rsidR="003033C6">
        <w:rPr>
          <w:rFonts w:ascii="Georgia" w:eastAsia="Georgia" w:hAnsi="Georgia" w:cs="Georgia"/>
          <w:sz w:val="20"/>
          <w:szCs w:val="20"/>
        </w:rPr>
        <w:t>0</w:t>
      </w:r>
      <w:r w:rsidR="00EC663A">
        <w:rPr>
          <w:rFonts w:ascii="Georgia" w:eastAsia="Georgia" w:hAnsi="Georgia" w:cs="Georgia"/>
          <w:sz w:val="20"/>
          <w:szCs w:val="20"/>
        </w:rPr>
        <w:t>00€</w:t>
      </w:r>
    </w:p>
    <w:p w14:paraId="7EF6802D" w14:textId="6D1C5089" w:rsidR="00461815" w:rsidRDefault="00461815">
      <w:pPr>
        <w:ind w:left="360" w:hanging="360"/>
        <w:rPr>
          <w:rFonts w:ascii="Georgia" w:eastAsia="Georgia" w:hAnsi="Georgia" w:cs="Georgia"/>
          <w:sz w:val="20"/>
          <w:szCs w:val="20"/>
        </w:rPr>
      </w:pPr>
    </w:p>
    <w:p w14:paraId="51A03B8D" w14:textId="739D6755" w:rsidR="00461815" w:rsidRDefault="006875F0">
      <w:pPr>
        <w:ind w:left="360" w:hanging="36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Nombre: </w:t>
      </w:r>
      <w:r w:rsidR="003033C6">
        <w:rPr>
          <w:rFonts w:ascii="Georgia" w:eastAsia="Georgia" w:hAnsi="Georgia" w:cs="Georgia"/>
          <w:b/>
          <w:bCs/>
          <w:sz w:val="20"/>
          <w:szCs w:val="20"/>
        </w:rPr>
        <w:t>Christian López Cruz</w:t>
      </w:r>
      <w:r w:rsidR="00D766BB" w:rsidRPr="00D766BB">
        <w:rPr>
          <w:rFonts w:ascii="Georgia" w:eastAsia="Georgia" w:hAnsi="Georgia" w:cs="Georgia"/>
          <w:b/>
          <w:bCs/>
          <w:sz w:val="20"/>
          <w:szCs w:val="20"/>
        </w:rPr>
        <w:t>.</w:t>
      </w:r>
    </w:p>
    <w:p w14:paraId="0B197E25" w14:textId="1AC5A197" w:rsidR="00461815" w:rsidRDefault="006875F0">
      <w:pPr>
        <w:ind w:left="360" w:hanging="36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Hospital de la residencia: </w:t>
      </w:r>
      <w:r w:rsidR="003033C6" w:rsidRPr="003033C6">
        <w:rPr>
          <w:rFonts w:ascii="Georgia" w:eastAsia="Georgia" w:hAnsi="Georgia" w:cs="Georgia"/>
          <w:bCs/>
          <w:sz w:val="20"/>
          <w:szCs w:val="20"/>
        </w:rPr>
        <w:t xml:space="preserve">Hospital Universitario La </w:t>
      </w:r>
      <w:r w:rsidR="003033C6" w:rsidRPr="003033C6">
        <w:rPr>
          <w:rFonts w:ascii="Georgia" w:eastAsia="Georgia" w:hAnsi="Georgia" w:cs="Georgia"/>
          <w:bCs/>
          <w:sz w:val="20"/>
          <w:szCs w:val="20"/>
        </w:rPr>
        <w:t>R</w:t>
      </w:r>
      <w:r w:rsidR="003033C6" w:rsidRPr="003033C6">
        <w:rPr>
          <w:rFonts w:ascii="Georgia" w:eastAsia="Georgia" w:hAnsi="Georgia" w:cs="Georgia"/>
          <w:bCs/>
          <w:sz w:val="20"/>
          <w:szCs w:val="20"/>
        </w:rPr>
        <w:t>ibera</w:t>
      </w:r>
      <w:r w:rsidR="006C61E2" w:rsidRPr="003033C6">
        <w:rPr>
          <w:rFonts w:ascii="Georgia" w:eastAsia="Georgia" w:hAnsi="Georgia" w:cs="Georgia"/>
          <w:bCs/>
          <w:sz w:val="20"/>
          <w:szCs w:val="20"/>
        </w:rPr>
        <w:t>.</w:t>
      </w:r>
    </w:p>
    <w:p w14:paraId="6C0916D3" w14:textId="38954FC2" w:rsidR="00461815" w:rsidRDefault="006875F0">
      <w:pPr>
        <w:ind w:left="360" w:hanging="36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Año de residencia: </w:t>
      </w:r>
      <w:r w:rsidR="006C61E2">
        <w:rPr>
          <w:rFonts w:ascii="Georgia" w:eastAsia="Georgia" w:hAnsi="Georgia" w:cs="Georgia"/>
          <w:sz w:val="20"/>
          <w:szCs w:val="20"/>
        </w:rPr>
        <w:t>R3</w:t>
      </w:r>
    </w:p>
    <w:p w14:paraId="33BD7E23" w14:textId="4C626920" w:rsidR="00461815" w:rsidRDefault="006875F0">
      <w:pPr>
        <w:ind w:hanging="360"/>
        <w:rPr>
          <w:rFonts w:ascii="Georgia" w:eastAsia="Georgia" w:hAnsi="Georgia" w:cs="Georgia"/>
          <w:sz w:val="20"/>
          <w:szCs w:val="20"/>
        </w:rPr>
      </w:pPr>
      <w:r w:rsidRPr="00422140">
        <w:rPr>
          <w:rFonts w:ascii="Georgia" w:eastAsia="Georgia" w:hAnsi="Georgia" w:cs="Georgia"/>
          <w:sz w:val="20"/>
          <w:szCs w:val="20"/>
        </w:rPr>
        <w:t xml:space="preserve">       Centro de destino: </w:t>
      </w:r>
      <w:r w:rsidR="003033C6" w:rsidRPr="003033C6">
        <w:rPr>
          <w:rFonts w:ascii="Georgia" w:eastAsia="Georgia" w:hAnsi="Georgia" w:cs="Georgia"/>
          <w:bCs/>
          <w:sz w:val="20"/>
          <w:szCs w:val="20"/>
        </w:rPr>
        <w:t xml:space="preserve">Unidad CAMEO </w:t>
      </w:r>
      <w:proofErr w:type="spellStart"/>
      <w:r w:rsidR="003033C6" w:rsidRPr="003033C6">
        <w:rPr>
          <w:rFonts w:ascii="Georgia" w:eastAsia="Georgia" w:hAnsi="Georgia" w:cs="Georgia"/>
          <w:bCs/>
          <w:sz w:val="20"/>
          <w:szCs w:val="20"/>
        </w:rPr>
        <w:t>Early</w:t>
      </w:r>
      <w:proofErr w:type="spellEnd"/>
      <w:r w:rsidR="003033C6" w:rsidRPr="003033C6">
        <w:rPr>
          <w:rFonts w:ascii="Georgia" w:eastAsia="Georgia" w:hAnsi="Georgia" w:cs="Georgia"/>
          <w:bCs/>
          <w:sz w:val="20"/>
          <w:szCs w:val="20"/>
        </w:rPr>
        <w:t xml:space="preserve"> </w:t>
      </w:r>
      <w:proofErr w:type="spellStart"/>
      <w:r w:rsidR="003033C6" w:rsidRPr="003033C6">
        <w:rPr>
          <w:rFonts w:ascii="Georgia" w:eastAsia="Georgia" w:hAnsi="Georgia" w:cs="Georgia"/>
          <w:bCs/>
          <w:sz w:val="20"/>
          <w:szCs w:val="20"/>
        </w:rPr>
        <w:t>Intervention</w:t>
      </w:r>
      <w:proofErr w:type="spellEnd"/>
      <w:r w:rsidR="00D766BB" w:rsidRPr="00422140">
        <w:rPr>
          <w:rFonts w:ascii="Georgia" w:eastAsia="Georgia" w:hAnsi="Georgia" w:cs="Georgia"/>
          <w:sz w:val="20"/>
          <w:szCs w:val="20"/>
        </w:rPr>
        <w:t>.</w:t>
      </w:r>
      <w:r w:rsidRPr="00422140">
        <w:rPr>
          <w:rFonts w:ascii="Georgia" w:eastAsia="Georgia" w:hAnsi="Georgia" w:cs="Georgia"/>
          <w:sz w:val="20"/>
          <w:szCs w:val="20"/>
        </w:rPr>
        <w:br/>
      </w:r>
      <w:r>
        <w:rPr>
          <w:rFonts w:ascii="Georgia" w:eastAsia="Georgia" w:hAnsi="Georgia" w:cs="Georgia"/>
          <w:sz w:val="20"/>
          <w:szCs w:val="20"/>
        </w:rPr>
        <w:t xml:space="preserve">Ciudad de destino: </w:t>
      </w:r>
      <w:r w:rsidR="003033C6" w:rsidRPr="003033C6">
        <w:rPr>
          <w:rFonts w:ascii="Georgia" w:eastAsia="Georgia" w:hAnsi="Georgia" w:cs="Georgia"/>
          <w:sz w:val="20"/>
          <w:szCs w:val="20"/>
        </w:rPr>
        <w:t>Cambridge</w:t>
      </w:r>
      <w:r w:rsidR="00D766BB" w:rsidRPr="003033C6">
        <w:rPr>
          <w:rFonts w:ascii="Georgia" w:eastAsia="Georgia" w:hAnsi="Georgia" w:cs="Georgia"/>
          <w:sz w:val="20"/>
          <w:szCs w:val="20"/>
        </w:rPr>
        <w:t xml:space="preserve"> (</w:t>
      </w:r>
      <w:r w:rsidR="003033C6" w:rsidRPr="003033C6">
        <w:rPr>
          <w:rFonts w:ascii="Georgia" w:eastAsia="Georgia" w:hAnsi="Georgia" w:cs="Georgia"/>
          <w:sz w:val="20"/>
          <w:szCs w:val="20"/>
        </w:rPr>
        <w:t>Inglaterra</w:t>
      </w:r>
      <w:r w:rsidR="00D766BB">
        <w:rPr>
          <w:rFonts w:ascii="Georgia" w:eastAsia="Georgia" w:hAnsi="Georgia" w:cs="Georgia"/>
          <w:sz w:val="20"/>
          <w:szCs w:val="20"/>
        </w:rPr>
        <w:t>)</w:t>
      </w:r>
      <w:r w:rsidR="00D766BB" w:rsidRPr="00D766BB">
        <w:rPr>
          <w:rFonts w:ascii="Georgia" w:eastAsia="Georgia" w:hAnsi="Georgia" w:cs="Georgia"/>
          <w:sz w:val="20"/>
          <w:szCs w:val="20"/>
        </w:rPr>
        <w:t>.</w:t>
      </w:r>
    </w:p>
    <w:p w14:paraId="079CC455" w14:textId="3BCF2849" w:rsidR="00461815" w:rsidRDefault="006875F0">
      <w:pPr>
        <w:ind w:left="360" w:hanging="36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Tiempo de estancia: </w:t>
      </w:r>
      <w:r w:rsidR="003033C6">
        <w:rPr>
          <w:rFonts w:ascii="Georgia" w:eastAsia="Georgia" w:hAnsi="Georgia" w:cs="Georgia"/>
          <w:sz w:val="20"/>
          <w:szCs w:val="20"/>
        </w:rPr>
        <w:t>2 meses</w:t>
      </w:r>
      <w:r w:rsidR="00D766BB">
        <w:rPr>
          <w:rFonts w:ascii="Georgia" w:eastAsia="Georgia" w:hAnsi="Georgia" w:cs="Georgia"/>
          <w:sz w:val="20"/>
          <w:szCs w:val="20"/>
        </w:rPr>
        <w:t>.</w:t>
      </w:r>
    </w:p>
    <w:p w14:paraId="2DFB5AA3" w14:textId="1A918D7C" w:rsidR="00461815" w:rsidRDefault="006875F0">
      <w:pPr>
        <w:ind w:left="360" w:hanging="36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Cantidad concedida: </w:t>
      </w:r>
      <w:r w:rsidR="003033C6">
        <w:rPr>
          <w:rFonts w:ascii="Georgia" w:eastAsia="Georgia" w:hAnsi="Georgia" w:cs="Georgia"/>
          <w:sz w:val="20"/>
          <w:szCs w:val="20"/>
        </w:rPr>
        <w:t>2</w:t>
      </w:r>
      <w:r w:rsidR="004638E3">
        <w:rPr>
          <w:rFonts w:ascii="Georgia" w:eastAsia="Georgia" w:hAnsi="Georgia" w:cs="Georgia"/>
          <w:sz w:val="20"/>
          <w:szCs w:val="20"/>
        </w:rPr>
        <w:t>.</w:t>
      </w:r>
      <w:r w:rsidR="003033C6">
        <w:rPr>
          <w:rFonts w:ascii="Georgia" w:eastAsia="Georgia" w:hAnsi="Georgia" w:cs="Georgia"/>
          <w:sz w:val="20"/>
          <w:szCs w:val="20"/>
        </w:rPr>
        <w:t>5</w:t>
      </w:r>
      <w:r w:rsidR="00EC663A">
        <w:rPr>
          <w:rFonts w:ascii="Georgia" w:eastAsia="Georgia" w:hAnsi="Georgia" w:cs="Georgia"/>
          <w:sz w:val="20"/>
          <w:szCs w:val="20"/>
        </w:rPr>
        <w:t>00€</w:t>
      </w:r>
    </w:p>
    <w:p w14:paraId="4DCAAF7A" w14:textId="2FA160A4" w:rsidR="00461815" w:rsidRDefault="00461815" w:rsidP="006875F0">
      <w:pPr>
        <w:rPr>
          <w:rFonts w:ascii="Georgia" w:eastAsia="Georgia" w:hAnsi="Georgia" w:cs="Georgia"/>
          <w:sz w:val="20"/>
          <w:szCs w:val="20"/>
        </w:rPr>
      </w:pPr>
    </w:p>
    <w:p w14:paraId="73BACD35" w14:textId="38BC05D8" w:rsidR="00461815" w:rsidRDefault="006875F0" w:rsidP="003033C6">
      <w:pPr>
        <w:tabs>
          <w:tab w:val="left" w:pos="2621"/>
        </w:tabs>
        <w:ind w:left="360" w:hanging="36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Nombre: </w:t>
      </w:r>
      <w:r w:rsidR="003033C6">
        <w:rPr>
          <w:rFonts w:ascii="Georgia" w:eastAsia="Georgia" w:hAnsi="Georgia" w:cs="Georgia"/>
          <w:b/>
          <w:bCs/>
          <w:sz w:val="20"/>
          <w:szCs w:val="20"/>
        </w:rPr>
        <w:t>Marta Corral de Blas</w:t>
      </w:r>
      <w:r w:rsidR="003033C6">
        <w:rPr>
          <w:rFonts w:ascii="Georgia" w:eastAsia="Georgia" w:hAnsi="Georgia" w:cs="Georgia"/>
          <w:b/>
          <w:bCs/>
          <w:sz w:val="20"/>
          <w:szCs w:val="20"/>
        </w:rPr>
        <w:tab/>
      </w:r>
    </w:p>
    <w:p w14:paraId="605F6E0D" w14:textId="57781457" w:rsidR="00461815" w:rsidRPr="003033C6" w:rsidRDefault="006875F0" w:rsidP="003033C6">
      <w:pPr>
        <w:ind w:left="360" w:hanging="360"/>
        <w:rPr>
          <w:rFonts w:ascii="Georgia" w:eastAsia="Georgia" w:hAnsi="Georgia" w:cs="Georgia"/>
          <w:bCs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Hospital de la residencia: </w:t>
      </w:r>
      <w:r w:rsidR="003033C6" w:rsidRPr="003033C6">
        <w:rPr>
          <w:rFonts w:ascii="Georgia" w:eastAsia="Georgia" w:hAnsi="Georgia" w:cs="Georgia"/>
          <w:bCs/>
          <w:sz w:val="20"/>
          <w:szCs w:val="20"/>
        </w:rPr>
        <w:t>Hospital Universitario Marqu</w:t>
      </w:r>
      <w:r w:rsidR="003033C6">
        <w:rPr>
          <w:rFonts w:ascii="Georgia" w:eastAsia="Georgia" w:hAnsi="Georgia" w:cs="Georgia"/>
          <w:bCs/>
          <w:sz w:val="20"/>
          <w:szCs w:val="20"/>
        </w:rPr>
        <w:t>é</w:t>
      </w:r>
      <w:r w:rsidR="003033C6" w:rsidRPr="003033C6">
        <w:rPr>
          <w:rFonts w:ascii="Georgia" w:eastAsia="Georgia" w:hAnsi="Georgia" w:cs="Georgia"/>
          <w:bCs/>
          <w:sz w:val="20"/>
          <w:szCs w:val="20"/>
        </w:rPr>
        <w:t xml:space="preserve">s de </w:t>
      </w:r>
      <w:proofErr w:type="spellStart"/>
      <w:r w:rsidR="003033C6" w:rsidRPr="003033C6">
        <w:rPr>
          <w:rFonts w:ascii="Georgia" w:eastAsia="Georgia" w:hAnsi="Georgia" w:cs="Georgia"/>
          <w:bCs/>
          <w:sz w:val="20"/>
          <w:szCs w:val="20"/>
        </w:rPr>
        <w:t>Valdecilla</w:t>
      </w:r>
      <w:proofErr w:type="spellEnd"/>
      <w:r w:rsidR="00812B38" w:rsidRPr="003033C6">
        <w:rPr>
          <w:rFonts w:ascii="Georgia" w:eastAsia="Georgia" w:hAnsi="Georgia" w:cs="Georgia"/>
          <w:bCs/>
          <w:sz w:val="20"/>
          <w:szCs w:val="20"/>
        </w:rPr>
        <w:t>.</w:t>
      </w:r>
    </w:p>
    <w:p w14:paraId="480DD60B" w14:textId="66559493" w:rsidR="00461815" w:rsidRPr="003033C6" w:rsidRDefault="006875F0">
      <w:pPr>
        <w:ind w:left="360" w:hanging="360"/>
        <w:rPr>
          <w:rFonts w:ascii="Georgia" w:eastAsia="Georgia" w:hAnsi="Georgia" w:cs="Georgia"/>
          <w:bCs/>
          <w:sz w:val="20"/>
          <w:szCs w:val="20"/>
        </w:rPr>
      </w:pPr>
      <w:r w:rsidRPr="003033C6">
        <w:rPr>
          <w:rFonts w:ascii="Georgia" w:eastAsia="Georgia" w:hAnsi="Georgia" w:cs="Georgia"/>
          <w:bCs/>
          <w:sz w:val="20"/>
          <w:szCs w:val="20"/>
        </w:rPr>
        <w:t xml:space="preserve">Año de residencia: </w:t>
      </w:r>
      <w:r w:rsidR="00812B38" w:rsidRPr="003033C6">
        <w:rPr>
          <w:rFonts w:ascii="Georgia" w:eastAsia="Georgia" w:hAnsi="Georgia" w:cs="Georgia"/>
          <w:bCs/>
          <w:sz w:val="20"/>
          <w:szCs w:val="20"/>
        </w:rPr>
        <w:t>R3</w:t>
      </w:r>
    </w:p>
    <w:p w14:paraId="55D93E5C" w14:textId="1D1634B6" w:rsidR="00461815" w:rsidRDefault="006875F0">
      <w:pPr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Centro de destino: </w:t>
      </w:r>
      <w:proofErr w:type="spellStart"/>
      <w:r w:rsidR="003033C6" w:rsidRPr="003033C6">
        <w:rPr>
          <w:rFonts w:ascii="Georgia" w:eastAsia="Georgia" w:hAnsi="Georgia" w:cs="Georgia"/>
          <w:bCs/>
          <w:sz w:val="20"/>
          <w:szCs w:val="20"/>
        </w:rPr>
        <w:t>Maison</w:t>
      </w:r>
      <w:proofErr w:type="spellEnd"/>
      <w:r w:rsidR="003033C6" w:rsidRPr="003033C6">
        <w:rPr>
          <w:rFonts w:ascii="Georgia" w:eastAsia="Georgia" w:hAnsi="Georgia" w:cs="Georgia"/>
          <w:bCs/>
          <w:sz w:val="20"/>
          <w:szCs w:val="20"/>
        </w:rPr>
        <w:t xml:space="preserve"> de </w:t>
      </w:r>
      <w:proofErr w:type="spellStart"/>
      <w:r w:rsidR="003033C6" w:rsidRPr="003033C6">
        <w:rPr>
          <w:rFonts w:ascii="Georgia" w:eastAsia="Georgia" w:hAnsi="Georgia" w:cs="Georgia"/>
          <w:bCs/>
          <w:sz w:val="20"/>
          <w:szCs w:val="20"/>
        </w:rPr>
        <w:t>Solenn</w:t>
      </w:r>
      <w:proofErr w:type="spellEnd"/>
      <w:r w:rsidR="003033C6" w:rsidRPr="003033C6">
        <w:rPr>
          <w:rFonts w:ascii="Georgia" w:eastAsia="Georgia" w:hAnsi="Georgia" w:cs="Georgia"/>
          <w:bCs/>
          <w:sz w:val="20"/>
          <w:szCs w:val="20"/>
        </w:rPr>
        <w:t xml:space="preserve"> (</w:t>
      </w:r>
      <w:proofErr w:type="spellStart"/>
      <w:r w:rsidR="003033C6" w:rsidRPr="003033C6">
        <w:rPr>
          <w:rFonts w:ascii="Georgia" w:eastAsia="Georgia" w:hAnsi="Georgia" w:cs="Georgia"/>
          <w:bCs/>
          <w:sz w:val="20"/>
          <w:szCs w:val="20"/>
        </w:rPr>
        <w:t>Hôpital</w:t>
      </w:r>
      <w:proofErr w:type="spellEnd"/>
      <w:r w:rsidR="003033C6" w:rsidRPr="003033C6">
        <w:rPr>
          <w:rFonts w:ascii="Georgia" w:eastAsia="Georgia" w:hAnsi="Georgia" w:cs="Georgia"/>
          <w:bCs/>
          <w:sz w:val="20"/>
          <w:szCs w:val="20"/>
        </w:rPr>
        <w:t xml:space="preserve"> </w:t>
      </w:r>
      <w:proofErr w:type="spellStart"/>
      <w:r w:rsidR="003033C6" w:rsidRPr="003033C6">
        <w:rPr>
          <w:rFonts w:ascii="Georgia" w:eastAsia="Georgia" w:hAnsi="Georgia" w:cs="Georgia"/>
          <w:bCs/>
          <w:sz w:val="20"/>
          <w:szCs w:val="20"/>
        </w:rPr>
        <w:t>Cochin</w:t>
      </w:r>
      <w:proofErr w:type="spellEnd"/>
      <w:r w:rsidR="003033C6" w:rsidRPr="003033C6">
        <w:rPr>
          <w:rFonts w:ascii="Georgia" w:eastAsia="Georgia" w:hAnsi="Georgia" w:cs="Georgia"/>
          <w:bCs/>
          <w:sz w:val="20"/>
          <w:szCs w:val="20"/>
        </w:rPr>
        <w:t>)</w:t>
      </w:r>
      <w:r w:rsidR="00BD4FA2">
        <w:rPr>
          <w:rFonts w:ascii="Georgia" w:eastAsia="Georgia" w:hAnsi="Georgia" w:cs="Georgia"/>
          <w:sz w:val="20"/>
          <w:szCs w:val="20"/>
        </w:rPr>
        <w:t>.</w:t>
      </w:r>
    </w:p>
    <w:p w14:paraId="0A3A2B83" w14:textId="7F512444" w:rsidR="00461815" w:rsidRDefault="006875F0">
      <w:pPr>
        <w:ind w:left="360" w:hanging="36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Ciudad de destino: </w:t>
      </w:r>
      <w:r w:rsidR="003033C6">
        <w:rPr>
          <w:rFonts w:ascii="Georgia" w:eastAsia="Georgia" w:hAnsi="Georgia" w:cs="Georgia"/>
          <w:sz w:val="20"/>
          <w:szCs w:val="20"/>
        </w:rPr>
        <w:t>París (Francia)</w:t>
      </w:r>
      <w:r w:rsidR="00BD4FA2" w:rsidRPr="00BD4FA2">
        <w:rPr>
          <w:rFonts w:ascii="Georgia" w:eastAsia="Georgia" w:hAnsi="Georgia" w:cs="Georgia"/>
          <w:sz w:val="20"/>
          <w:szCs w:val="20"/>
        </w:rPr>
        <w:t>.</w:t>
      </w:r>
    </w:p>
    <w:p w14:paraId="74A3FD21" w14:textId="36D448F5" w:rsidR="00461815" w:rsidRDefault="006875F0">
      <w:pPr>
        <w:ind w:left="360" w:hanging="36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Tiempo de estancia: </w:t>
      </w:r>
      <w:r w:rsidR="003033C6">
        <w:rPr>
          <w:rFonts w:ascii="Georgia" w:eastAsia="Georgia" w:hAnsi="Georgia" w:cs="Georgia"/>
          <w:sz w:val="20"/>
          <w:szCs w:val="20"/>
        </w:rPr>
        <w:t>4 meses</w:t>
      </w:r>
      <w:r w:rsidR="00BD4FA2">
        <w:rPr>
          <w:rFonts w:ascii="Georgia" w:eastAsia="Georgia" w:hAnsi="Georgia" w:cs="Georgia"/>
          <w:sz w:val="20"/>
          <w:szCs w:val="20"/>
        </w:rPr>
        <w:t>.</w:t>
      </w:r>
    </w:p>
    <w:p w14:paraId="02B6C812" w14:textId="566B7C3E" w:rsidR="00461815" w:rsidRDefault="006875F0">
      <w:pPr>
        <w:ind w:left="360" w:hanging="36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Cantidad concedida: </w:t>
      </w:r>
      <w:r w:rsidR="003033C6">
        <w:rPr>
          <w:rFonts w:ascii="Georgia" w:eastAsia="Georgia" w:hAnsi="Georgia" w:cs="Georgia"/>
          <w:sz w:val="20"/>
          <w:szCs w:val="20"/>
        </w:rPr>
        <w:t>4</w:t>
      </w:r>
      <w:r w:rsidR="00EC663A">
        <w:rPr>
          <w:rFonts w:ascii="Georgia" w:eastAsia="Georgia" w:hAnsi="Georgia" w:cs="Georgia"/>
          <w:sz w:val="20"/>
          <w:szCs w:val="20"/>
        </w:rPr>
        <w:t>.000€</w:t>
      </w:r>
    </w:p>
    <w:p w14:paraId="044D9D1F" w14:textId="2D332DAB" w:rsidR="00461815" w:rsidRDefault="00461815" w:rsidP="006875F0">
      <w:pPr>
        <w:rPr>
          <w:rFonts w:ascii="Georgia" w:eastAsia="Georgia" w:hAnsi="Georgia" w:cs="Georgia"/>
          <w:sz w:val="20"/>
          <w:szCs w:val="20"/>
        </w:rPr>
      </w:pPr>
    </w:p>
    <w:p w14:paraId="30916BA1" w14:textId="323CA33C" w:rsidR="00461815" w:rsidRDefault="006875F0">
      <w:pPr>
        <w:ind w:left="360" w:hanging="36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Nombre: </w:t>
      </w:r>
      <w:r w:rsidR="003033C6">
        <w:rPr>
          <w:rFonts w:ascii="Georgia" w:eastAsia="Georgia" w:hAnsi="Georgia" w:cs="Georgia"/>
          <w:b/>
          <w:sz w:val="20"/>
          <w:szCs w:val="20"/>
        </w:rPr>
        <w:t>Sara Gámez Martínez</w:t>
      </w:r>
      <w:r w:rsidR="00C022BE">
        <w:rPr>
          <w:rFonts w:ascii="Georgia" w:eastAsia="Georgia" w:hAnsi="Georgia" w:cs="Georgia"/>
          <w:b/>
          <w:sz w:val="20"/>
          <w:szCs w:val="20"/>
        </w:rPr>
        <w:t>.</w:t>
      </w:r>
    </w:p>
    <w:p w14:paraId="55DAD043" w14:textId="2BE66B6A" w:rsidR="00461815" w:rsidRDefault="006875F0" w:rsidP="003033C6">
      <w:pPr>
        <w:ind w:left="360" w:hanging="36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Hospital de la residencia: </w:t>
      </w:r>
      <w:proofErr w:type="spellStart"/>
      <w:r w:rsidR="003033C6" w:rsidRPr="003033C6">
        <w:rPr>
          <w:rFonts w:ascii="Georgia" w:eastAsia="Georgia" w:hAnsi="Georgia" w:cs="Georgia"/>
          <w:bCs/>
          <w:sz w:val="20"/>
          <w:szCs w:val="20"/>
        </w:rPr>
        <w:t>Consorci</w:t>
      </w:r>
      <w:proofErr w:type="spellEnd"/>
      <w:r w:rsidR="003033C6" w:rsidRPr="003033C6">
        <w:rPr>
          <w:rFonts w:ascii="Georgia" w:eastAsia="Georgia" w:hAnsi="Georgia" w:cs="Georgia"/>
          <w:bCs/>
          <w:sz w:val="20"/>
          <w:szCs w:val="20"/>
        </w:rPr>
        <w:t xml:space="preserve"> </w:t>
      </w:r>
      <w:proofErr w:type="spellStart"/>
      <w:r w:rsidR="003033C6" w:rsidRPr="003033C6">
        <w:rPr>
          <w:rFonts w:ascii="Georgia" w:eastAsia="Georgia" w:hAnsi="Georgia" w:cs="Georgia"/>
          <w:bCs/>
          <w:sz w:val="20"/>
          <w:szCs w:val="20"/>
        </w:rPr>
        <w:t>Corporació</w:t>
      </w:r>
      <w:proofErr w:type="spellEnd"/>
      <w:r w:rsidR="003033C6" w:rsidRPr="003033C6">
        <w:rPr>
          <w:rFonts w:ascii="Georgia" w:eastAsia="Georgia" w:hAnsi="Georgia" w:cs="Georgia"/>
          <w:bCs/>
          <w:sz w:val="20"/>
          <w:szCs w:val="20"/>
        </w:rPr>
        <w:t xml:space="preserve"> </w:t>
      </w:r>
      <w:proofErr w:type="spellStart"/>
      <w:r w:rsidR="003033C6" w:rsidRPr="003033C6">
        <w:rPr>
          <w:rFonts w:ascii="Georgia" w:eastAsia="Georgia" w:hAnsi="Georgia" w:cs="Georgia"/>
          <w:bCs/>
          <w:sz w:val="20"/>
          <w:szCs w:val="20"/>
        </w:rPr>
        <w:t>Sanitària</w:t>
      </w:r>
      <w:proofErr w:type="spellEnd"/>
      <w:r w:rsidR="003033C6" w:rsidRPr="003033C6">
        <w:rPr>
          <w:rFonts w:ascii="Georgia" w:eastAsia="Georgia" w:hAnsi="Georgia" w:cs="Georgia"/>
          <w:bCs/>
          <w:sz w:val="20"/>
          <w:szCs w:val="20"/>
        </w:rPr>
        <w:t xml:space="preserve"> Hospital </w:t>
      </w:r>
      <w:proofErr w:type="spellStart"/>
      <w:r w:rsidR="003033C6" w:rsidRPr="003033C6">
        <w:rPr>
          <w:rFonts w:ascii="Georgia" w:eastAsia="Georgia" w:hAnsi="Georgia" w:cs="Georgia"/>
          <w:bCs/>
          <w:sz w:val="20"/>
          <w:szCs w:val="20"/>
        </w:rPr>
        <w:t>Parc</w:t>
      </w:r>
      <w:proofErr w:type="spellEnd"/>
      <w:r w:rsidR="003033C6" w:rsidRPr="003033C6">
        <w:rPr>
          <w:rFonts w:ascii="Georgia" w:eastAsia="Georgia" w:hAnsi="Georgia" w:cs="Georgia"/>
          <w:bCs/>
          <w:sz w:val="20"/>
          <w:szCs w:val="20"/>
        </w:rPr>
        <w:t xml:space="preserve"> </w:t>
      </w:r>
      <w:proofErr w:type="spellStart"/>
      <w:r w:rsidR="003033C6" w:rsidRPr="003033C6">
        <w:rPr>
          <w:rFonts w:ascii="Georgia" w:eastAsia="Georgia" w:hAnsi="Georgia" w:cs="Georgia"/>
          <w:bCs/>
          <w:sz w:val="20"/>
          <w:szCs w:val="20"/>
        </w:rPr>
        <w:t>Taulí</w:t>
      </w:r>
      <w:proofErr w:type="spellEnd"/>
    </w:p>
    <w:p w14:paraId="46746CD6" w14:textId="1E7EA37F" w:rsidR="00461815" w:rsidRDefault="006875F0">
      <w:pPr>
        <w:ind w:left="360" w:hanging="36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Año de residencia: </w:t>
      </w:r>
      <w:r w:rsidR="00812B38">
        <w:rPr>
          <w:rFonts w:ascii="Georgia" w:eastAsia="Georgia" w:hAnsi="Georgia" w:cs="Georgia"/>
          <w:sz w:val="20"/>
          <w:szCs w:val="20"/>
        </w:rPr>
        <w:t>R</w:t>
      </w:r>
      <w:r w:rsidR="003033C6">
        <w:rPr>
          <w:rFonts w:ascii="Georgia" w:eastAsia="Georgia" w:hAnsi="Georgia" w:cs="Georgia"/>
          <w:sz w:val="20"/>
          <w:szCs w:val="20"/>
        </w:rPr>
        <w:t>4</w:t>
      </w:r>
    </w:p>
    <w:p w14:paraId="7B80270E" w14:textId="633C4C96" w:rsidR="00461815" w:rsidRPr="003033C6" w:rsidRDefault="006875F0" w:rsidP="003033C6">
      <w:pPr>
        <w:ind w:left="360" w:hanging="360"/>
        <w:rPr>
          <w:rFonts w:ascii="Georgia" w:eastAsia="Georgia" w:hAnsi="Georgia" w:cs="Georgia"/>
          <w:sz w:val="20"/>
          <w:szCs w:val="20"/>
          <w:lang w:val="en-US"/>
        </w:rPr>
      </w:pPr>
      <w:r w:rsidRPr="003033C6">
        <w:rPr>
          <w:rFonts w:ascii="Georgia" w:eastAsia="Georgia" w:hAnsi="Georgia" w:cs="Georgia"/>
          <w:sz w:val="20"/>
          <w:szCs w:val="20"/>
          <w:lang w:val="en-US"/>
        </w:rPr>
        <w:t xml:space="preserve">Centro de </w:t>
      </w:r>
      <w:proofErr w:type="spellStart"/>
      <w:r w:rsidRPr="003033C6">
        <w:rPr>
          <w:rFonts w:ascii="Georgia" w:eastAsia="Georgia" w:hAnsi="Georgia" w:cs="Georgia"/>
          <w:sz w:val="20"/>
          <w:szCs w:val="20"/>
          <w:lang w:val="en-US"/>
        </w:rPr>
        <w:t>destino</w:t>
      </w:r>
      <w:proofErr w:type="spellEnd"/>
      <w:r w:rsidRPr="003033C6">
        <w:rPr>
          <w:rFonts w:ascii="Georgia" w:eastAsia="Georgia" w:hAnsi="Georgia" w:cs="Georgia"/>
          <w:sz w:val="20"/>
          <w:szCs w:val="20"/>
          <w:lang w:val="en-US"/>
        </w:rPr>
        <w:t xml:space="preserve">: </w:t>
      </w:r>
      <w:r w:rsidR="003033C6" w:rsidRPr="003033C6">
        <w:rPr>
          <w:rFonts w:ascii="Georgia" w:eastAsia="Georgia" w:hAnsi="Georgia" w:cs="Georgia"/>
          <w:bCs/>
          <w:sz w:val="20"/>
          <w:szCs w:val="20"/>
          <w:lang w:val="en-US"/>
        </w:rPr>
        <w:t>Institute of psychiatry, psychology &amp; neuroscience, King’s College London</w:t>
      </w:r>
    </w:p>
    <w:p w14:paraId="7E6731B4" w14:textId="561C1579" w:rsidR="00461815" w:rsidRDefault="006875F0" w:rsidP="00C022BE">
      <w:pPr>
        <w:ind w:left="360" w:hanging="36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Ciudad de destino: </w:t>
      </w:r>
      <w:r w:rsidR="003033C6">
        <w:rPr>
          <w:rFonts w:ascii="Georgia" w:eastAsia="Georgia" w:hAnsi="Georgia" w:cs="Georgia"/>
          <w:sz w:val="20"/>
          <w:szCs w:val="20"/>
        </w:rPr>
        <w:t>Londres (Inglaterra)</w:t>
      </w:r>
      <w:r w:rsidR="00C022BE">
        <w:rPr>
          <w:rFonts w:ascii="Georgia" w:eastAsia="Georgia" w:hAnsi="Georgia" w:cs="Georgia"/>
          <w:sz w:val="20"/>
          <w:szCs w:val="20"/>
        </w:rPr>
        <w:t>.</w:t>
      </w:r>
    </w:p>
    <w:p w14:paraId="63561809" w14:textId="2640BC6D" w:rsidR="00461815" w:rsidRPr="003033C6" w:rsidRDefault="006875F0" w:rsidP="003033C6">
      <w:pPr>
        <w:ind w:left="360" w:hanging="36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Tiempo de estancia: </w:t>
      </w:r>
      <w:r w:rsidR="003033C6">
        <w:rPr>
          <w:rFonts w:ascii="Georgia" w:eastAsia="Georgia" w:hAnsi="Georgia" w:cs="Georgia"/>
          <w:sz w:val="20"/>
          <w:szCs w:val="20"/>
        </w:rPr>
        <w:t>3 meses y 2</w:t>
      </w:r>
      <w:r w:rsidR="00C022BE">
        <w:rPr>
          <w:rFonts w:ascii="Georgia" w:eastAsia="Georgia" w:hAnsi="Georgia" w:cs="Georgia"/>
          <w:sz w:val="20"/>
          <w:szCs w:val="20"/>
        </w:rPr>
        <w:t xml:space="preserve"> semanas</w:t>
      </w:r>
      <w:r w:rsidR="00812B38">
        <w:rPr>
          <w:rFonts w:ascii="Georgia" w:eastAsia="Georgia" w:hAnsi="Georgia" w:cs="Georgia"/>
          <w:sz w:val="20"/>
          <w:szCs w:val="20"/>
        </w:rPr>
        <w:t>.</w:t>
      </w:r>
    </w:p>
    <w:p w14:paraId="40AF37A3" w14:textId="5CED8604" w:rsidR="00461815" w:rsidRDefault="006875F0" w:rsidP="00C022BE">
      <w:pPr>
        <w:ind w:left="360" w:hanging="36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Cantidad concedida: </w:t>
      </w:r>
      <w:r w:rsidR="003033C6">
        <w:rPr>
          <w:rFonts w:ascii="Georgia" w:eastAsia="Georgia" w:hAnsi="Georgia" w:cs="Georgia"/>
          <w:sz w:val="20"/>
          <w:szCs w:val="20"/>
        </w:rPr>
        <w:t>3</w:t>
      </w:r>
      <w:r w:rsidR="004638E3">
        <w:rPr>
          <w:rFonts w:ascii="Georgia" w:eastAsia="Georgia" w:hAnsi="Georgia" w:cs="Georgia"/>
          <w:sz w:val="20"/>
          <w:szCs w:val="20"/>
        </w:rPr>
        <w:t>.</w:t>
      </w:r>
      <w:r w:rsidR="003033C6">
        <w:rPr>
          <w:rFonts w:ascii="Georgia" w:eastAsia="Georgia" w:hAnsi="Georgia" w:cs="Georgia"/>
          <w:sz w:val="20"/>
          <w:szCs w:val="20"/>
        </w:rPr>
        <w:t>0</w:t>
      </w:r>
      <w:r w:rsidR="00EC663A">
        <w:rPr>
          <w:rFonts w:ascii="Georgia" w:eastAsia="Georgia" w:hAnsi="Georgia" w:cs="Georgia"/>
          <w:sz w:val="20"/>
          <w:szCs w:val="20"/>
        </w:rPr>
        <w:t>00€</w:t>
      </w:r>
    </w:p>
    <w:p w14:paraId="1503C733" w14:textId="4CFDAEB1" w:rsidR="003033C6" w:rsidRDefault="003033C6" w:rsidP="00C022BE">
      <w:pPr>
        <w:ind w:left="360" w:hanging="360"/>
        <w:rPr>
          <w:rFonts w:ascii="Georgia" w:eastAsia="Georgia" w:hAnsi="Georgia" w:cs="Georgia"/>
          <w:sz w:val="20"/>
          <w:szCs w:val="20"/>
        </w:rPr>
      </w:pPr>
    </w:p>
    <w:p w14:paraId="5FF8CC9A" w14:textId="5B69FBF7" w:rsidR="003033C6" w:rsidRDefault="003033C6" w:rsidP="003033C6">
      <w:pPr>
        <w:ind w:left="360" w:hanging="36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Nombre: </w:t>
      </w:r>
      <w:r>
        <w:rPr>
          <w:rFonts w:ascii="Georgia" w:eastAsia="Georgia" w:hAnsi="Georgia" w:cs="Georgia"/>
          <w:b/>
          <w:sz w:val="20"/>
          <w:szCs w:val="20"/>
        </w:rPr>
        <w:t>Anna Soria Madrid</w:t>
      </w:r>
      <w:r>
        <w:rPr>
          <w:rFonts w:ascii="Georgia" w:eastAsia="Georgia" w:hAnsi="Georgia" w:cs="Georgia"/>
          <w:b/>
          <w:sz w:val="20"/>
          <w:szCs w:val="20"/>
        </w:rPr>
        <w:t>.</w:t>
      </w:r>
    </w:p>
    <w:p w14:paraId="66CE1240" w14:textId="22F8A2AE" w:rsidR="003033C6" w:rsidRPr="003033C6" w:rsidRDefault="003033C6" w:rsidP="003033C6">
      <w:pPr>
        <w:ind w:left="360" w:hanging="36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Hospital de la residencia: </w:t>
      </w:r>
      <w:r w:rsidRPr="003033C6">
        <w:rPr>
          <w:rFonts w:ascii="Georgia" w:eastAsia="Georgia" w:hAnsi="Georgia" w:cs="Georgia"/>
          <w:sz w:val="20"/>
          <w:szCs w:val="20"/>
        </w:rPr>
        <w:t xml:space="preserve">Hospital de la Santa </w:t>
      </w:r>
      <w:proofErr w:type="spellStart"/>
      <w:r w:rsidRPr="003033C6">
        <w:rPr>
          <w:rFonts w:ascii="Georgia" w:eastAsia="Georgia" w:hAnsi="Georgia" w:cs="Georgia"/>
          <w:sz w:val="20"/>
          <w:szCs w:val="20"/>
        </w:rPr>
        <w:t>Creu</w:t>
      </w:r>
      <w:proofErr w:type="spellEnd"/>
      <w:r w:rsidRPr="003033C6">
        <w:rPr>
          <w:rFonts w:ascii="Georgia" w:eastAsia="Georgia" w:hAnsi="Georgia" w:cs="Georgia"/>
          <w:sz w:val="20"/>
          <w:szCs w:val="20"/>
        </w:rPr>
        <w:t xml:space="preserve"> i </w:t>
      </w:r>
      <w:proofErr w:type="spellStart"/>
      <w:r w:rsidRPr="003033C6">
        <w:rPr>
          <w:rFonts w:ascii="Georgia" w:eastAsia="Georgia" w:hAnsi="Georgia" w:cs="Georgia"/>
          <w:sz w:val="20"/>
          <w:szCs w:val="20"/>
        </w:rPr>
        <w:t>Sant</w:t>
      </w:r>
      <w:proofErr w:type="spellEnd"/>
      <w:r w:rsidRPr="003033C6">
        <w:rPr>
          <w:rFonts w:ascii="Georgia" w:eastAsia="Georgia" w:hAnsi="Georgia" w:cs="Georgia"/>
          <w:sz w:val="20"/>
          <w:szCs w:val="20"/>
        </w:rPr>
        <w:t xml:space="preserve"> Pau</w:t>
      </w:r>
    </w:p>
    <w:p w14:paraId="0A9F0715" w14:textId="0DCD7D22" w:rsidR="003033C6" w:rsidRPr="003033C6" w:rsidRDefault="003033C6" w:rsidP="003033C6">
      <w:pPr>
        <w:ind w:left="360" w:hanging="360"/>
        <w:rPr>
          <w:rFonts w:ascii="Georgia" w:eastAsia="Georgia" w:hAnsi="Georgia" w:cs="Georgia"/>
          <w:sz w:val="20"/>
          <w:szCs w:val="20"/>
        </w:rPr>
      </w:pPr>
      <w:r w:rsidRPr="003033C6">
        <w:rPr>
          <w:rFonts w:ascii="Georgia" w:eastAsia="Georgia" w:hAnsi="Georgia" w:cs="Georgia"/>
          <w:sz w:val="20"/>
          <w:szCs w:val="20"/>
        </w:rPr>
        <w:t>Año de residencia: R</w:t>
      </w:r>
      <w:r w:rsidRPr="003033C6">
        <w:rPr>
          <w:rFonts w:ascii="Georgia" w:eastAsia="Georgia" w:hAnsi="Georgia" w:cs="Georgia"/>
          <w:sz w:val="20"/>
          <w:szCs w:val="20"/>
        </w:rPr>
        <w:t>3</w:t>
      </w:r>
    </w:p>
    <w:p w14:paraId="11DF5E57" w14:textId="1D7D1602" w:rsidR="003033C6" w:rsidRPr="003033C6" w:rsidRDefault="003033C6" w:rsidP="003033C6">
      <w:pPr>
        <w:ind w:left="360" w:hanging="360"/>
        <w:rPr>
          <w:rFonts w:ascii="Georgia" w:eastAsia="Georgia" w:hAnsi="Georgia" w:cs="Georgia"/>
          <w:sz w:val="20"/>
          <w:szCs w:val="20"/>
        </w:rPr>
      </w:pPr>
      <w:r w:rsidRPr="003033C6">
        <w:rPr>
          <w:rFonts w:ascii="Georgia" w:eastAsia="Georgia" w:hAnsi="Georgia" w:cs="Georgia"/>
          <w:sz w:val="20"/>
          <w:szCs w:val="20"/>
        </w:rPr>
        <w:t xml:space="preserve">Centro de destino: Central Washington </w:t>
      </w:r>
      <w:proofErr w:type="spellStart"/>
      <w:r w:rsidRPr="003033C6">
        <w:rPr>
          <w:rFonts w:ascii="Georgia" w:eastAsia="Georgia" w:hAnsi="Georgia" w:cs="Georgia"/>
          <w:sz w:val="20"/>
          <w:szCs w:val="20"/>
        </w:rPr>
        <w:t>Family</w:t>
      </w:r>
      <w:proofErr w:type="spellEnd"/>
      <w:r w:rsidRPr="003033C6">
        <w:rPr>
          <w:rFonts w:ascii="Georgia" w:eastAsia="Georgia" w:hAnsi="Georgia" w:cs="Georgia"/>
          <w:sz w:val="20"/>
          <w:szCs w:val="20"/>
        </w:rPr>
        <w:t xml:space="preserve"> Medicine (CWFM Yakima)</w:t>
      </w:r>
    </w:p>
    <w:p w14:paraId="4132DB70" w14:textId="64D56C67" w:rsidR="003033C6" w:rsidRPr="003033C6" w:rsidRDefault="003033C6" w:rsidP="003033C6">
      <w:pPr>
        <w:ind w:left="360" w:hanging="360"/>
        <w:rPr>
          <w:rFonts w:ascii="Georgia" w:eastAsia="Georgia" w:hAnsi="Georgia" w:cs="Georgia"/>
          <w:sz w:val="20"/>
          <w:szCs w:val="20"/>
        </w:rPr>
      </w:pPr>
      <w:r w:rsidRPr="003033C6">
        <w:rPr>
          <w:rFonts w:ascii="Georgia" w:eastAsia="Georgia" w:hAnsi="Georgia" w:cs="Georgia"/>
          <w:sz w:val="20"/>
          <w:szCs w:val="20"/>
        </w:rPr>
        <w:t>Ciudad de destino: Washington</w:t>
      </w:r>
      <w:r>
        <w:rPr>
          <w:rFonts w:ascii="Georgia" w:eastAsia="Georgia" w:hAnsi="Georgia" w:cs="Georgia"/>
          <w:sz w:val="20"/>
          <w:szCs w:val="20"/>
        </w:rPr>
        <w:t xml:space="preserve"> (Estados Unidos)</w:t>
      </w:r>
      <w:r w:rsidRPr="003033C6">
        <w:rPr>
          <w:rFonts w:ascii="Georgia" w:eastAsia="Georgia" w:hAnsi="Georgia" w:cs="Georgia"/>
          <w:sz w:val="20"/>
          <w:szCs w:val="20"/>
        </w:rPr>
        <w:t>.</w:t>
      </w:r>
    </w:p>
    <w:p w14:paraId="57193B7E" w14:textId="7E8DC59F" w:rsidR="003033C6" w:rsidRPr="003033C6" w:rsidRDefault="003033C6" w:rsidP="003033C6">
      <w:pPr>
        <w:ind w:left="360" w:hanging="360"/>
        <w:rPr>
          <w:rFonts w:ascii="Georgia" w:eastAsia="Georgia" w:hAnsi="Georgia" w:cs="Georgia"/>
          <w:sz w:val="20"/>
          <w:szCs w:val="20"/>
        </w:rPr>
      </w:pPr>
      <w:r w:rsidRPr="003033C6">
        <w:rPr>
          <w:rFonts w:ascii="Georgia" w:eastAsia="Georgia" w:hAnsi="Georgia" w:cs="Georgia"/>
          <w:sz w:val="20"/>
          <w:szCs w:val="20"/>
        </w:rPr>
        <w:t>Tiempo de estancia: 3 meses.</w:t>
      </w:r>
    </w:p>
    <w:p w14:paraId="7E0C2883" w14:textId="1F3B3B98" w:rsidR="003033C6" w:rsidRPr="003033C6" w:rsidRDefault="003033C6" w:rsidP="003033C6">
      <w:pPr>
        <w:ind w:left="360" w:hanging="360"/>
        <w:rPr>
          <w:rFonts w:ascii="Georgia" w:eastAsia="Georgia" w:hAnsi="Georgia" w:cs="Georgia"/>
          <w:sz w:val="20"/>
          <w:szCs w:val="20"/>
        </w:rPr>
      </w:pPr>
      <w:r w:rsidRPr="003033C6">
        <w:rPr>
          <w:rFonts w:ascii="Georgia" w:eastAsia="Georgia" w:hAnsi="Georgia" w:cs="Georgia"/>
          <w:sz w:val="20"/>
          <w:szCs w:val="20"/>
        </w:rPr>
        <w:t xml:space="preserve">Cantidad concedida: </w:t>
      </w:r>
      <w:r w:rsidRPr="003033C6">
        <w:rPr>
          <w:rFonts w:ascii="Georgia" w:eastAsia="Georgia" w:hAnsi="Georgia" w:cs="Georgia"/>
          <w:sz w:val="20"/>
          <w:szCs w:val="20"/>
        </w:rPr>
        <w:t>4</w:t>
      </w:r>
      <w:r w:rsidR="004638E3">
        <w:rPr>
          <w:rFonts w:ascii="Georgia" w:eastAsia="Georgia" w:hAnsi="Georgia" w:cs="Georgia"/>
          <w:sz w:val="20"/>
          <w:szCs w:val="20"/>
        </w:rPr>
        <w:t>.</w:t>
      </w:r>
      <w:r w:rsidRPr="003033C6">
        <w:rPr>
          <w:rFonts w:ascii="Georgia" w:eastAsia="Georgia" w:hAnsi="Georgia" w:cs="Georgia"/>
          <w:sz w:val="20"/>
          <w:szCs w:val="20"/>
        </w:rPr>
        <w:t>000€</w:t>
      </w:r>
    </w:p>
    <w:p w14:paraId="3B239ADC" w14:textId="77777777" w:rsidR="003033C6" w:rsidRDefault="003033C6" w:rsidP="00C022BE">
      <w:pPr>
        <w:ind w:left="360" w:hanging="360"/>
        <w:rPr>
          <w:rFonts w:ascii="Georgia" w:eastAsia="Georgia" w:hAnsi="Georgia" w:cs="Georgia"/>
          <w:sz w:val="20"/>
          <w:szCs w:val="20"/>
        </w:rPr>
      </w:pPr>
    </w:p>
    <w:sectPr w:rsidR="003033C6">
      <w:pgSz w:w="11906" w:h="16838"/>
      <w:pgMar w:top="1418" w:right="1701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815"/>
    <w:rsid w:val="00123D22"/>
    <w:rsid w:val="002F7779"/>
    <w:rsid w:val="003033C6"/>
    <w:rsid w:val="00422140"/>
    <w:rsid w:val="00461815"/>
    <w:rsid w:val="004638E3"/>
    <w:rsid w:val="006875F0"/>
    <w:rsid w:val="006B0A55"/>
    <w:rsid w:val="006C61E2"/>
    <w:rsid w:val="00812B38"/>
    <w:rsid w:val="00B27ED5"/>
    <w:rsid w:val="00BD476E"/>
    <w:rsid w:val="00BD4FA2"/>
    <w:rsid w:val="00C022BE"/>
    <w:rsid w:val="00CE45D6"/>
    <w:rsid w:val="00D766BB"/>
    <w:rsid w:val="00EC663A"/>
    <w:rsid w:val="00F821CD"/>
    <w:rsid w:val="00FB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BCDFC"/>
  <w15:docId w15:val="{A45B460B-1439-4C76-9DC0-954CF8A1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5CA"/>
    <w:rPr>
      <w:lang w:eastAsia="ko-KR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rsid w:val="00722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lsica2">
    <w:name w:val="Table Classic 2"/>
    <w:basedOn w:val="Tablanormal"/>
    <w:rsid w:val="0052649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extoennegrita">
    <w:name w:val="Strong"/>
    <w:qFormat/>
    <w:rsid w:val="00042704"/>
    <w:rPr>
      <w:b/>
      <w:bCs/>
    </w:rPr>
  </w:style>
  <w:style w:type="paragraph" w:styleId="NormalWeb">
    <w:name w:val="Normal (Web)"/>
    <w:basedOn w:val="Normal"/>
    <w:rsid w:val="00042704"/>
    <w:pPr>
      <w:spacing w:before="100" w:beforeAutospacing="1" w:after="100" w:afterAutospacing="1"/>
    </w:pPr>
  </w:style>
  <w:style w:type="table" w:styleId="Tablabsica1">
    <w:name w:val="Table Simple 1"/>
    <w:basedOn w:val="Tablanormal"/>
    <w:rsid w:val="001A234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rsid w:val="001A23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C13F56"/>
    <w:pPr>
      <w:autoSpaceDE w:val="0"/>
      <w:autoSpaceDN w:val="0"/>
      <w:adjustRightInd w:val="0"/>
    </w:pPr>
    <w:rPr>
      <w:color w:val="00000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pM5j3Be+fghmjih6RbH1D1gsZg==">AMUW2mUZ1l5M2fwi84H/S9DEPZUnauL4dvpcPTbmKJ8k26p7WEXVBBdzqFCm1DnBC2S3m4fHyTH4sI0G+1H/46m0XdNyjYfj7PtyK935wDMgkUg11Ri+shU=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351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</dc:creator>
  <cp:lastModifiedBy>Paula Marco Coscujuela</cp:lastModifiedBy>
  <cp:revision>5</cp:revision>
  <dcterms:created xsi:type="dcterms:W3CDTF">2025-01-28T17:24:00Z</dcterms:created>
  <dcterms:modified xsi:type="dcterms:W3CDTF">2025-01-29T16:13:00Z</dcterms:modified>
</cp:coreProperties>
</file>